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A207110" w14:textId="77777777" w:rsidR="00F32312" w:rsidRDefault="002C7128">
      <w:r w:rsidRPr="00F32312">
        <w:rPr>
          <w:rStyle w:val="Rubrik1Char"/>
        </w:rPr>
        <w:t>Info till lagledare och tävlande</w:t>
      </w:r>
      <w:r>
        <w:t xml:space="preserve"> </w:t>
      </w:r>
    </w:p>
    <w:p w14:paraId="5A4014D0" w14:textId="758423CB" w:rsidR="00F32312" w:rsidRPr="00F71881" w:rsidRDefault="002C7128" w:rsidP="00F32312">
      <w:pPr>
        <w:rPr>
          <w:sz w:val="28"/>
          <w:szCs w:val="28"/>
        </w:rPr>
      </w:pPr>
      <w:r w:rsidRPr="00F71881">
        <w:rPr>
          <w:sz w:val="28"/>
          <w:szCs w:val="28"/>
        </w:rPr>
        <w:t>Skånebuggen, Öresundsbuggen, DM Skåne Halland och DM Sydöstra.</w:t>
      </w:r>
    </w:p>
    <w:p w14:paraId="28AE9FA2" w14:textId="0A2FF50D" w:rsidR="00F32312" w:rsidRDefault="00F32312" w:rsidP="00F32312">
      <w:r w:rsidRPr="00F32312">
        <w:rPr>
          <w:b/>
          <w:bCs/>
        </w:rPr>
        <w:t>Tidsschemat</w:t>
      </w:r>
      <w:r>
        <w:t xml:space="preserve"> är nu färdigt i Vote4Dance. Tänk på att tider och ordningen kan ändras ända fram till tävlings</w:t>
      </w:r>
      <w:r w:rsidR="00D63AB1">
        <w:t>start</w:t>
      </w:r>
      <w:r>
        <w:t>.</w:t>
      </w:r>
    </w:p>
    <w:p w14:paraId="4E2EDD8C" w14:textId="45F50530" w:rsidR="00F32312" w:rsidRDefault="00F32312" w:rsidP="00F32312">
      <w:r w:rsidRPr="00215820">
        <w:rPr>
          <w:b/>
          <w:bCs/>
        </w:rPr>
        <w:t>Klädbyte</w:t>
      </w:r>
      <w:r>
        <w:t xml:space="preserve">: lägg ett </w:t>
      </w:r>
      <w:proofErr w:type="gramStart"/>
      <w:r>
        <w:t>mail</w:t>
      </w:r>
      <w:proofErr w:type="gramEnd"/>
      <w:r>
        <w:t xml:space="preserve"> till tävlingsledaren</w:t>
      </w:r>
      <w:r w:rsidR="00215820">
        <w:t xml:space="preserve"> (</w:t>
      </w:r>
      <w:r w:rsidR="00663D30" w:rsidRPr="00663D30">
        <w:t>jessica_rosen@yahoo.com</w:t>
      </w:r>
      <w:r w:rsidR="00663D30">
        <w:rPr>
          <w:sz w:val="26"/>
          <w:szCs w:val="26"/>
        </w:rPr>
        <w:t>)</w:t>
      </w:r>
      <w:r>
        <w:t xml:space="preserve"> om ni ser i schemat att ett par som ska byta kläder får svårt att hinna. Kan vi ändra så är det bättre ju tidigare vi gör det.</w:t>
      </w:r>
    </w:p>
    <w:p w14:paraId="1E6223B7" w14:textId="01CA4888" w:rsidR="002C7128" w:rsidRDefault="002C7128">
      <w:r w:rsidRPr="00F32312">
        <w:rPr>
          <w:b/>
          <w:bCs/>
        </w:rPr>
        <w:t>Lagledare:</w:t>
      </w:r>
      <w:r>
        <w:t xml:space="preserve"> tänk på att avprickning sker på Vote4Dance hemsida och inte i appen.</w:t>
      </w:r>
      <w:r w:rsidR="00F32312">
        <w:t xml:space="preserve"> På Vote4Dance står när avprickningen öppnar respektive stänger. Viktigt att kontrollera så att även de som tidigare blivit strukna i dans.se är strukna i Vote4Dance.</w:t>
      </w:r>
    </w:p>
    <w:p w14:paraId="525DF51A" w14:textId="573C8664" w:rsidR="00A3353C" w:rsidRPr="00F32312" w:rsidRDefault="00A3353C">
      <w:pPr>
        <w:rPr>
          <w:color w:val="EE0000"/>
        </w:rPr>
      </w:pPr>
      <w:r>
        <w:t>Hämta ut lagledarkuvert i entrén. Max 2 lagledare per klubb går in gratis</w:t>
      </w:r>
      <w:r w:rsidR="007109D9">
        <w:rPr>
          <w:color w:val="EE0000"/>
        </w:rPr>
        <w:t>.</w:t>
      </w:r>
    </w:p>
    <w:p w14:paraId="45FB380C" w14:textId="5D64DEF5" w:rsidR="002C7128" w:rsidRDefault="002C7128">
      <w:r>
        <w:t>Kolla nummerlapparna direkt ni får dem</w:t>
      </w:r>
      <w:r w:rsidR="00DB5BC3">
        <w:t xml:space="preserve">. </w:t>
      </w:r>
      <w:r w:rsidR="00F32312">
        <w:t>Gå till sekretariatet så fort som möjligt om något blivit fel så vi kan ändra innan dansen börjar.</w:t>
      </w:r>
    </w:p>
    <w:p w14:paraId="406836B1" w14:textId="1B71C1C4" w:rsidR="00BC278C" w:rsidRPr="00BC278C" w:rsidRDefault="00BC278C">
      <w:pPr>
        <w:rPr>
          <w:u w:val="single"/>
        </w:rPr>
      </w:pPr>
      <w:r w:rsidRPr="00BC278C">
        <w:rPr>
          <w:u w:val="single"/>
        </w:rPr>
        <w:t>Kom ihåg att ta med vandringspriser till DM</w:t>
      </w:r>
    </w:p>
    <w:p w14:paraId="68307F37" w14:textId="061BEFCC" w:rsidR="00F319C9" w:rsidRDefault="004D487E">
      <w:r w:rsidRPr="008C38DB">
        <w:rPr>
          <w:b/>
          <w:bCs/>
        </w:rPr>
        <w:t>Parkering</w:t>
      </w:r>
      <w:r>
        <w:t xml:space="preserve">: Vårt tips är att parkera utanför bommarna </w:t>
      </w:r>
      <w:r w:rsidR="008C38DB">
        <w:t>som är vid tävlingshallen</w:t>
      </w:r>
      <w:r w:rsidR="00774D1F">
        <w:t xml:space="preserve">, då parkering där är </w:t>
      </w:r>
      <w:r w:rsidR="00F01EBE">
        <w:t>kostsam</w:t>
      </w:r>
      <w:r w:rsidR="008C38DB">
        <w:t xml:space="preserve">. Det finns ett parkeringshus i närheten och en stor </w:t>
      </w:r>
      <w:r w:rsidR="00BC490B">
        <w:t xml:space="preserve">parkering vid </w:t>
      </w:r>
      <w:proofErr w:type="spellStart"/>
      <w:r w:rsidR="00BC490B">
        <w:t>coop</w:t>
      </w:r>
      <w:proofErr w:type="spellEnd"/>
      <w:r w:rsidR="00BC490B">
        <w:t xml:space="preserve">, som ligger </w:t>
      </w:r>
      <w:r w:rsidR="00174772">
        <w:t>ca 10 min promenad till ha</w:t>
      </w:r>
      <w:r w:rsidR="00987706">
        <w:t xml:space="preserve">llen. </w:t>
      </w:r>
    </w:p>
    <w:p w14:paraId="34948AE8" w14:textId="6FAF442E" w:rsidR="002C7128" w:rsidRPr="00F01EBE" w:rsidRDefault="002C7128">
      <w:pPr>
        <w:rPr>
          <w:sz w:val="28"/>
          <w:szCs w:val="28"/>
          <w:u w:val="single"/>
        </w:rPr>
      </w:pPr>
      <w:r w:rsidRPr="00F01EBE">
        <w:rPr>
          <w:sz w:val="28"/>
          <w:szCs w:val="28"/>
          <w:u w:val="single"/>
        </w:rPr>
        <w:t>Så här dansas</w:t>
      </w:r>
      <w:r w:rsidR="00C664AC" w:rsidRPr="00F01EBE">
        <w:rPr>
          <w:sz w:val="28"/>
          <w:szCs w:val="28"/>
          <w:u w:val="single"/>
        </w:rPr>
        <w:t xml:space="preserve"> de olika klassern</w:t>
      </w:r>
      <w:r w:rsidR="00092E76">
        <w:rPr>
          <w:sz w:val="28"/>
          <w:szCs w:val="28"/>
          <w:u w:val="single"/>
        </w:rPr>
        <w:t>a:</w:t>
      </w:r>
    </w:p>
    <w:p w14:paraId="57DD808A" w14:textId="45F86C0A" w:rsidR="00DB5BC3" w:rsidRDefault="00A3353C">
      <w:r w:rsidRPr="00F04A9F">
        <w:rPr>
          <w:b/>
          <w:bCs/>
        </w:rPr>
        <w:t>Bugg Junior N</w:t>
      </w:r>
      <w:r>
        <w:t xml:space="preserve"> - direktfinal – 3 </w:t>
      </w:r>
      <w:r w:rsidR="00DB5BC3">
        <w:t xml:space="preserve">heat/dueller där musiken har </w:t>
      </w:r>
      <w:r>
        <w:t>olika karaktär</w:t>
      </w:r>
      <w:r w:rsidR="00E8724A">
        <w:t>.</w:t>
      </w:r>
    </w:p>
    <w:p w14:paraId="770EC51F" w14:textId="0869A4A2" w:rsidR="00A3353C" w:rsidRDefault="00A3353C">
      <w:r w:rsidRPr="00F04A9F">
        <w:rPr>
          <w:b/>
          <w:bCs/>
        </w:rPr>
        <w:t>Bugg Vuxen N</w:t>
      </w:r>
      <w:r>
        <w:t xml:space="preserve"> – kvartsfinal – extrachans – semifinal – i finalen Jam och </w:t>
      </w:r>
      <w:proofErr w:type="spellStart"/>
      <w:r>
        <w:t>allskate</w:t>
      </w:r>
      <w:proofErr w:type="spellEnd"/>
    </w:p>
    <w:p w14:paraId="6A954E2C" w14:textId="26A7B2FB" w:rsidR="00A3353C" w:rsidRDefault="00A3353C">
      <w:r w:rsidRPr="00F04A9F">
        <w:rPr>
          <w:b/>
          <w:bCs/>
        </w:rPr>
        <w:t>Bugg Senior N</w:t>
      </w:r>
      <w:r>
        <w:t xml:space="preserve"> – kvartsfinal – extrachans – semifinal – i finalen: Presentationsdans spotlight</w:t>
      </w:r>
      <w:r w:rsidR="00E8724A">
        <w:t xml:space="preserve"> (dvs paren presenteras en och en</w:t>
      </w:r>
      <w:r w:rsidR="00F336F5">
        <w:t>)</w:t>
      </w:r>
    </w:p>
    <w:p w14:paraId="5428B2AA" w14:textId="3D12AF94" w:rsidR="00F32312" w:rsidRDefault="00F32312">
      <w:r w:rsidRPr="00F04A9F">
        <w:rPr>
          <w:b/>
          <w:bCs/>
        </w:rPr>
        <w:t>Bugg Grand Senior N</w:t>
      </w:r>
      <w:r>
        <w:t xml:space="preserve"> – kvartsfinal – extrachans – rankingrunda – semifinal med dueller -</w:t>
      </w:r>
      <w:proofErr w:type="spellStart"/>
      <w:r>
        <w:t>hope</w:t>
      </w:r>
      <w:proofErr w:type="spellEnd"/>
      <w:r>
        <w:t xml:space="preserve"> round </w:t>
      </w:r>
      <w:r w:rsidR="00F04A9F">
        <w:t>–</w:t>
      </w:r>
      <w:r>
        <w:t xml:space="preserve"> fina</w:t>
      </w:r>
      <w:r w:rsidR="003828F3">
        <w:t>l</w:t>
      </w:r>
    </w:p>
    <w:p w14:paraId="51611F2E" w14:textId="1C3E73EE" w:rsidR="00F04A9F" w:rsidRDefault="00F04A9F">
      <w:r>
        <w:t>Övriga klasser har standardupplägg.</w:t>
      </w:r>
    </w:p>
    <w:p w14:paraId="1BABFC2F" w14:textId="43B758AF" w:rsidR="00092E76" w:rsidRDefault="00092E76">
      <w:r>
        <w:t xml:space="preserve">VÄLKOMNA </w:t>
      </w:r>
    </w:p>
    <w:p w14:paraId="6906EC51" w14:textId="77777777" w:rsidR="00A3353C" w:rsidRDefault="00A3353C"/>
    <w:sectPr w:rsidR="00A3353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C7128"/>
    <w:rsid w:val="00092D8B"/>
    <w:rsid w:val="00092E76"/>
    <w:rsid w:val="00152431"/>
    <w:rsid w:val="00174772"/>
    <w:rsid w:val="00215820"/>
    <w:rsid w:val="002B4825"/>
    <w:rsid w:val="002C7128"/>
    <w:rsid w:val="003828F3"/>
    <w:rsid w:val="003E65BE"/>
    <w:rsid w:val="004D487E"/>
    <w:rsid w:val="0055223E"/>
    <w:rsid w:val="00663D30"/>
    <w:rsid w:val="006B3084"/>
    <w:rsid w:val="006D6CA3"/>
    <w:rsid w:val="007109D9"/>
    <w:rsid w:val="00774D1F"/>
    <w:rsid w:val="008C38DB"/>
    <w:rsid w:val="00987706"/>
    <w:rsid w:val="00A3353C"/>
    <w:rsid w:val="00BC278C"/>
    <w:rsid w:val="00BC490B"/>
    <w:rsid w:val="00C664AC"/>
    <w:rsid w:val="00D63AB1"/>
    <w:rsid w:val="00DA4370"/>
    <w:rsid w:val="00DB5BC3"/>
    <w:rsid w:val="00E245A6"/>
    <w:rsid w:val="00E8724A"/>
    <w:rsid w:val="00F01EBE"/>
    <w:rsid w:val="00F04A9F"/>
    <w:rsid w:val="00F171A3"/>
    <w:rsid w:val="00F319C9"/>
    <w:rsid w:val="00F32312"/>
    <w:rsid w:val="00F336F5"/>
    <w:rsid w:val="00F718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5E7E95F"/>
  <w15:chartTrackingRefBased/>
  <w15:docId w15:val="{1A71AABD-3350-48EC-9633-4A6BBE03DF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sv-SE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Rubrik1">
    <w:name w:val="heading 1"/>
    <w:basedOn w:val="Normal"/>
    <w:next w:val="Normal"/>
    <w:link w:val="Rubrik1Char"/>
    <w:uiPriority w:val="9"/>
    <w:qFormat/>
    <w:rsid w:val="002C712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Rubrik2">
    <w:name w:val="heading 2"/>
    <w:basedOn w:val="Normal"/>
    <w:next w:val="Normal"/>
    <w:link w:val="Rubrik2Char"/>
    <w:uiPriority w:val="9"/>
    <w:semiHidden/>
    <w:unhideWhenUsed/>
    <w:qFormat/>
    <w:rsid w:val="002C712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Rubrik3">
    <w:name w:val="heading 3"/>
    <w:basedOn w:val="Normal"/>
    <w:next w:val="Normal"/>
    <w:link w:val="Rubrik3Char"/>
    <w:uiPriority w:val="9"/>
    <w:semiHidden/>
    <w:unhideWhenUsed/>
    <w:qFormat/>
    <w:rsid w:val="002C712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Rubrik4">
    <w:name w:val="heading 4"/>
    <w:basedOn w:val="Normal"/>
    <w:next w:val="Normal"/>
    <w:link w:val="Rubrik4Char"/>
    <w:uiPriority w:val="9"/>
    <w:semiHidden/>
    <w:unhideWhenUsed/>
    <w:qFormat/>
    <w:rsid w:val="002C712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Rubrik5">
    <w:name w:val="heading 5"/>
    <w:basedOn w:val="Normal"/>
    <w:next w:val="Normal"/>
    <w:link w:val="Rubrik5Char"/>
    <w:uiPriority w:val="9"/>
    <w:semiHidden/>
    <w:unhideWhenUsed/>
    <w:qFormat/>
    <w:rsid w:val="002C712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Rubrik6">
    <w:name w:val="heading 6"/>
    <w:basedOn w:val="Normal"/>
    <w:next w:val="Normal"/>
    <w:link w:val="Rubrik6Char"/>
    <w:uiPriority w:val="9"/>
    <w:semiHidden/>
    <w:unhideWhenUsed/>
    <w:qFormat/>
    <w:rsid w:val="002C712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Rubrik7">
    <w:name w:val="heading 7"/>
    <w:basedOn w:val="Normal"/>
    <w:next w:val="Normal"/>
    <w:link w:val="Rubrik7Char"/>
    <w:uiPriority w:val="9"/>
    <w:semiHidden/>
    <w:unhideWhenUsed/>
    <w:qFormat/>
    <w:rsid w:val="002C712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Rubrik8">
    <w:name w:val="heading 8"/>
    <w:basedOn w:val="Normal"/>
    <w:next w:val="Normal"/>
    <w:link w:val="Rubrik8Char"/>
    <w:uiPriority w:val="9"/>
    <w:semiHidden/>
    <w:unhideWhenUsed/>
    <w:qFormat/>
    <w:rsid w:val="002C712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Rubrik9">
    <w:name w:val="heading 9"/>
    <w:basedOn w:val="Normal"/>
    <w:next w:val="Normal"/>
    <w:link w:val="Rubrik9Char"/>
    <w:uiPriority w:val="9"/>
    <w:semiHidden/>
    <w:unhideWhenUsed/>
    <w:qFormat/>
    <w:rsid w:val="002C712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character" w:customStyle="1" w:styleId="Rubrik1Char">
    <w:name w:val="Rubrik 1 Char"/>
    <w:basedOn w:val="Standardstycketeckensnitt"/>
    <w:link w:val="Rubrik1"/>
    <w:uiPriority w:val="9"/>
    <w:rsid w:val="002C712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Rubrik2Char">
    <w:name w:val="Rubrik 2 Char"/>
    <w:basedOn w:val="Standardstycketeckensnitt"/>
    <w:link w:val="Rubrik2"/>
    <w:uiPriority w:val="9"/>
    <w:semiHidden/>
    <w:rsid w:val="002C712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Rubrik3Char">
    <w:name w:val="Rubrik 3 Char"/>
    <w:basedOn w:val="Standardstycketeckensnitt"/>
    <w:link w:val="Rubrik3"/>
    <w:uiPriority w:val="9"/>
    <w:semiHidden/>
    <w:rsid w:val="002C712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Rubrik4Char">
    <w:name w:val="Rubrik 4 Char"/>
    <w:basedOn w:val="Standardstycketeckensnitt"/>
    <w:link w:val="Rubrik4"/>
    <w:uiPriority w:val="9"/>
    <w:semiHidden/>
    <w:rsid w:val="002C7128"/>
    <w:rPr>
      <w:rFonts w:eastAsiaTheme="majorEastAsia" w:cstheme="majorBidi"/>
      <w:i/>
      <w:iCs/>
      <w:color w:val="0F4761" w:themeColor="accent1" w:themeShade="BF"/>
    </w:rPr>
  </w:style>
  <w:style w:type="character" w:customStyle="1" w:styleId="Rubrik5Char">
    <w:name w:val="Rubrik 5 Char"/>
    <w:basedOn w:val="Standardstycketeckensnitt"/>
    <w:link w:val="Rubrik5"/>
    <w:uiPriority w:val="9"/>
    <w:semiHidden/>
    <w:rsid w:val="002C7128"/>
    <w:rPr>
      <w:rFonts w:eastAsiaTheme="majorEastAsia" w:cstheme="majorBidi"/>
      <w:color w:val="0F4761" w:themeColor="accent1" w:themeShade="BF"/>
    </w:rPr>
  </w:style>
  <w:style w:type="character" w:customStyle="1" w:styleId="Rubrik6Char">
    <w:name w:val="Rubrik 6 Char"/>
    <w:basedOn w:val="Standardstycketeckensnitt"/>
    <w:link w:val="Rubrik6"/>
    <w:uiPriority w:val="9"/>
    <w:semiHidden/>
    <w:rsid w:val="002C7128"/>
    <w:rPr>
      <w:rFonts w:eastAsiaTheme="majorEastAsia" w:cstheme="majorBidi"/>
      <w:i/>
      <w:iCs/>
      <w:color w:val="595959" w:themeColor="text1" w:themeTint="A6"/>
    </w:rPr>
  </w:style>
  <w:style w:type="character" w:customStyle="1" w:styleId="Rubrik7Char">
    <w:name w:val="Rubrik 7 Char"/>
    <w:basedOn w:val="Standardstycketeckensnitt"/>
    <w:link w:val="Rubrik7"/>
    <w:uiPriority w:val="9"/>
    <w:semiHidden/>
    <w:rsid w:val="002C7128"/>
    <w:rPr>
      <w:rFonts w:eastAsiaTheme="majorEastAsia" w:cstheme="majorBidi"/>
      <w:color w:val="595959" w:themeColor="text1" w:themeTint="A6"/>
    </w:rPr>
  </w:style>
  <w:style w:type="character" w:customStyle="1" w:styleId="Rubrik8Char">
    <w:name w:val="Rubrik 8 Char"/>
    <w:basedOn w:val="Standardstycketeckensnitt"/>
    <w:link w:val="Rubrik8"/>
    <w:uiPriority w:val="9"/>
    <w:semiHidden/>
    <w:rsid w:val="002C7128"/>
    <w:rPr>
      <w:rFonts w:eastAsiaTheme="majorEastAsia" w:cstheme="majorBidi"/>
      <w:i/>
      <w:iCs/>
      <w:color w:val="272727" w:themeColor="text1" w:themeTint="D8"/>
    </w:rPr>
  </w:style>
  <w:style w:type="character" w:customStyle="1" w:styleId="Rubrik9Char">
    <w:name w:val="Rubrik 9 Char"/>
    <w:basedOn w:val="Standardstycketeckensnitt"/>
    <w:link w:val="Rubrik9"/>
    <w:uiPriority w:val="9"/>
    <w:semiHidden/>
    <w:rsid w:val="002C7128"/>
    <w:rPr>
      <w:rFonts w:eastAsiaTheme="majorEastAsia" w:cstheme="majorBidi"/>
      <w:color w:val="272727" w:themeColor="text1" w:themeTint="D8"/>
    </w:rPr>
  </w:style>
  <w:style w:type="paragraph" w:styleId="Rubrik">
    <w:name w:val="Title"/>
    <w:basedOn w:val="Normal"/>
    <w:next w:val="Normal"/>
    <w:link w:val="RubrikChar"/>
    <w:uiPriority w:val="10"/>
    <w:qFormat/>
    <w:rsid w:val="002C712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RubrikChar">
    <w:name w:val="Rubrik Char"/>
    <w:basedOn w:val="Standardstycketeckensnitt"/>
    <w:link w:val="Rubrik"/>
    <w:uiPriority w:val="10"/>
    <w:rsid w:val="002C712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derrubrik">
    <w:name w:val="Subtitle"/>
    <w:basedOn w:val="Normal"/>
    <w:next w:val="Normal"/>
    <w:link w:val="UnderrubrikChar"/>
    <w:uiPriority w:val="11"/>
    <w:qFormat/>
    <w:rsid w:val="002C712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derrubrikChar">
    <w:name w:val="Underrubrik Char"/>
    <w:basedOn w:val="Standardstycketeckensnitt"/>
    <w:link w:val="Underrubrik"/>
    <w:uiPriority w:val="11"/>
    <w:rsid w:val="002C712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har"/>
    <w:uiPriority w:val="29"/>
    <w:qFormat/>
    <w:rsid w:val="002C712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Char">
    <w:name w:val="Citat Char"/>
    <w:basedOn w:val="Standardstycketeckensnitt"/>
    <w:link w:val="Citat"/>
    <w:uiPriority w:val="29"/>
    <w:rsid w:val="002C7128"/>
    <w:rPr>
      <w:i/>
      <w:iCs/>
      <w:color w:val="404040" w:themeColor="text1" w:themeTint="BF"/>
    </w:rPr>
  </w:style>
  <w:style w:type="paragraph" w:styleId="Liststycke">
    <w:name w:val="List Paragraph"/>
    <w:basedOn w:val="Normal"/>
    <w:uiPriority w:val="34"/>
    <w:qFormat/>
    <w:rsid w:val="002C7128"/>
    <w:pPr>
      <w:ind w:left="720"/>
      <w:contextualSpacing/>
    </w:pPr>
  </w:style>
  <w:style w:type="character" w:styleId="Starkbetoning">
    <w:name w:val="Intense Emphasis"/>
    <w:basedOn w:val="Standardstycketeckensnitt"/>
    <w:uiPriority w:val="21"/>
    <w:qFormat/>
    <w:rsid w:val="002C7128"/>
    <w:rPr>
      <w:i/>
      <w:iCs/>
      <w:color w:val="0F4761" w:themeColor="accent1" w:themeShade="BF"/>
    </w:rPr>
  </w:style>
  <w:style w:type="paragraph" w:styleId="Starktcitat">
    <w:name w:val="Intense Quote"/>
    <w:basedOn w:val="Normal"/>
    <w:next w:val="Normal"/>
    <w:link w:val="StarktcitatChar"/>
    <w:uiPriority w:val="30"/>
    <w:qFormat/>
    <w:rsid w:val="002C712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StarktcitatChar">
    <w:name w:val="Starkt citat Char"/>
    <w:basedOn w:val="Standardstycketeckensnitt"/>
    <w:link w:val="Starktcitat"/>
    <w:uiPriority w:val="30"/>
    <w:rsid w:val="002C7128"/>
    <w:rPr>
      <w:i/>
      <w:iCs/>
      <w:color w:val="0F4761" w:themeColor="accent1" w:themeShade="BF"/>
    </w:rPr>
  </w:style>
  <w:style w:type="character" w:styleId="Starkreferens">
    <w:name w:val="Intense Reference"/>
    <w:basedOn w:val="Standardstycketeckensnitt"/>
    <w:uiPriority w:val="32"/>
    <w:qFormat/>
    <w:rsid w:val="002C7128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255</Words>
  <Characters>1354</Characters>
  <Application>Microsoft Office Word</Application>
  <DocSecurity>0</DocSecurity>
  <Lines>11</Lines>
  <Paragraphs>3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Kerstin Ingelmark</dc:creator>
  <cp:keywords/>
  <dc:description/>
  <cp:lastModifiedBy>Martina Gregorius</cp:lastModifiedBy>
  <cp:revision>16</cp:revision>
  <dcterms:created xsi:type="dcterms:W3CDTF">2026-10-21T18:26:00Z</dcterms:created>
  <dcterms:modified xsi:type="dcterms:W3CDTF">2026-10-22T05:33:00Z</dcterms:modified>
</cp:coreProperties>
</file>